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6380" w14:textId="34CC56F6" w:rsidR="00F5074C" w:rsidRDefault="007149EB">
      <w:r>
        <w:rPr>
          <w:noProof/>
        </w:rPr>
        <w:drawing>
          <wp:inline distT="0" distB="0" distL="0" distR="0" wp14:anchorId="1E30EAB8" wp14:editId="54C1BBBF">
            <wp:extent cx="2873375" cy="2891709"/>
            <wp:effectExtent l="0" t="0" r="3175" b="4445"/>
            <wp:docPr id="18059762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76288" name="图片 180597628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874" cy="293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17507" w14:textId="4A3EE90F" w:rsidR="000D74B6" w:rsidRPr="009C5213" w:rsidRDefault="009C5213">
      <w:pPr>
        <w:rPr>
          <w:rFonts w:ascii="Times New Roman" w:hAnsi="Times New Roman" w:cs="Times New Roman"/>
          <w:szCs w:val="21"/>
        </w:rPr>
      </w:pPr>
      <w:r w:rsidRPr="00B76DC8">
        <w:rPr>
          <w:rFonts w:ascii="Times New Roman" w:hAnsi="Times New Roman" w:cs="Times New Roman"/>
          <w:b/>
          <w:iCs/>
          <w:kern w:val="0"/>
          <w:sz w:val="18"/>
          <w:szCs w:val="18"/>
          <w:lang w:bidi="en-US"/>
        </w:rPr>
        <w:t>Figure S</w:t>
      </w:r>
      <w:r>
        <w:rPr>
          <w:rFonts w:ascii="Times New Roman" w:hAnsi="Times New Roman" w:cs="Times New Roman"/>
          <w:b/>
          <w:iCs/>
          <w:kern w:val="0"/>
          <w:sz w:val="18"/>
          <w:szCs w:val="18"/>
          <w:lang w:bidi="en-US"/>
        </w:rPr>
        <w:t xml:space="preserve">2. </w:t>
      </w:r>
      <w:r w:rsidRPr="009C5213">
        <w:rPr>
          <w:rFonts w:ascii="Times New Roman" w:hAnsi="Times New Roman" w:cs="Times New Roman"/>
          <w:szCs w:val="21"/>
        </w:rPr>
        <w:t>In the results of population principal component analysis, the X-axis represents PC1 and the Y-axis represents PC2</w:t>
      </w:r>
      <w:r>
        <w:rPr>
          <w:rFonts w:ascii="Times New Roman" w:hAnsi="Times New Roman" w:cs="Times New Roman"/>
          <w:szCs w:val="21"/>
        </w:rPr>
        <w:t>.</w:t>
      </w:r>
    </w:p>
    <w:sectPr w:rsidR="000D74B6" w:rsidRPr="009C5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5F89" w14:textId="77777777" w:rsidR="00727B06" w:rsidRDefault="00727B06" w:rsidP="000D74B6">
      <w:r>
        <w:separator/>
      </w:r>
    </w:p>
  </w:endnote>
  <w:endnote w:type="continuationSeparator" w:id="0">
    <w:p w14:paraId="35560658" w14:textId="77777777" w:rsidR="00727B06" w:rsidRDefault="00727B06" w:rsidP="000D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9E7A" w14:textId="77777777" w:rsidR="00727B06" w:rsidRDefault="00727B06" w:rsidP="000D74B6">
      <w:r>
        <w:separator/>
      </w:r>
    </w:p>
  </w:footnote>
  <w:footnote w:type="continuationSeparator" w:id="0">
    <w:p w14:paraId="0971E98C" w14:textId="77777777" w:rsidR="00727B06" w:rsidRDefault="00727B06" w:rsidP="000D7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52"/>
    <w:rsid w:val="000D74B6"/>
    <w:rsid w:val="001F5954"/>
    <w:rsid w:val="003A3F0F"/>
    <w:rsid w:val="007149EB"/>
    <w:rsid w:val="00727B06"/>
    <w:rsid w:val="009C5213"/>
    <w:rsid w:val="00BC1352"/>
    <w:rsid w:val="00CE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368AE"/>
  <w15:chartTrackingRefBased/>
  <w15:docId w15:val="{07D87810-F0C2-417A-B444-4CA094C4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4B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74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7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74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 YOGA</dc:creator>
  <cp:keywords/>
  <dc:description/>
  <cp:lastModifiedBy>联想 YOGA</cp:lastModifiedBy>
  <cp:revision>3</cp:revision>
  <dcterms:created xsi:type="dcterms:W3CDTF">2023-07-30T13:31:00Z</dcterms:created>
  <dcterms:modified xsi:type="dcterms:W3CDTF">2023-09-02T14:53:00Z</dcterms:modified>
</cp:coreProperties>
</file>